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38A1F" w14:textId="5FFD8823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87B">
        <w:rPr>
          <w:rFonts w:ascii="Times New Roman" w:hAnsi="Times New Roman" w:cs="Times New Roman"/>
          <w:b/>
          <w:bCs/>
          <w:sz w:val="24"/>
          <w:szCs w:val="24"/>
        </w:rPr>
        <w:t>REPUBLIKA HRVA</w:t>
      </w:r>
      <w:r w:rsidR="00E26707" w:rsidRPr="0070587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0587B">
        <w:rPr>
          <w:rFonts w:ascii="Times New Roman" w:hAnsi="Times New Roman" w:cs="Times New Roman"/>
          <w:b/>
          <w:bCs/>
          <w:sz w:val="24"/>
          <w:szCs w:val="24"/>
        </w:rPr>
        <w:t>SKA</w:t>
      </w:r>
    </w:p>
    <w:p w14:paraId="0D16CB10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87B">
        <w:rPr>
          <w:rFonts w:ascii="Times New Roman" w:hAnsi="Times New Roman" w:cs="Times New Roman"/>
          <w:b/>
          <w:bCs/>
          <w:sz w:val="24"/>
          <w:szCs w:val="24"/>
        </w:rPr>
        <w:t>MINISTARSTVO ZDRAVSTVA</w:t>
      </w:r>
    </w:p>
    <w:p w14:paraId="3E78EBC5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87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14:paraId="3FF9BEEE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E8C8C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2B9C5" w14:textId="77777777" w:rsidR="00E276D3" w:rsidRPr="0070587B" w:rsidRDefault="00E276D3" w:rsidP="00E276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587B">
        <w:rPr>
          <w:rFonts w:ascii="Times New Roman" w:hAnsi="Times New Roman" w:cs="Times New Roman"/>
          <w:b/>
          <w:bCs/>
          <w:sz w:val="24"/>
          <w:szCs w:val="24"/>
        </w:rPr>
        <w:t>NACRT</w:t>
      </w:r>
    </w:p>
    <w:p w14:paraId="199D650E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A7D30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16FA1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4617B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C9E67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58C7D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B84A8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CF46E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9D9CF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5965F" w14:textId="168947C5" w:rsidR="00E276D3" w:rsidRPr="0070587B" w:rsidRDefault="00E276D3" w:rsidP="00E276D3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r w:rsidRPr="0070587B">
        <w:rPr>
          <w:b/>
          <w:bCs/>
          <w:color w:val="000000"/>
        </w:rPr>
        <w:t>PRIJEDLOG ZAKONA O IZMJENI I DOPUNAMA ZAKONA O ZAŠTITI OD BUKE</w:t>
      </w:r>
      <w:r w:rsidR="00CC3969">
        <w:rPr>
          <w:b/>
          <w:bCs/>
          <w:color w:val="000000"/>
        </w:rPr>
        <w:t>, S KONAČNIM PRIJEDLOGOM ZAKONA</w:t>
      </w:r>
    </w:p>
    <w:p w14:paraId="69866884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47E05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37F7F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F2ABC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77B62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56001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0D483" w14:textId="1BE4520A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C059D" w14:textId="30E02E2B" w:rsidR="006A64A3" w:rsidRPr="0070587B" w:rsidRDefault="006A64A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7E673" w14:textId="77777777" w:rsidR="006A64A3" w:rsidRPr="0070587B" w:rsidRDefault="006A64A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590BE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E72C3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55CFC" w14:textId="77777777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87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4DD0797" w14:textId="6CF7956E" w:rsidR="00E276D3" w:rsidRPr="0070587B" w:rsidRDefault="00E276D3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87B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2E54DF">
        <w:rPr>
          <w:rFonts w:ascii="Times New Roman" w:hAnsi="Times New Roman" w:cs="Times New Roman"/>
          <w:b/>
          <w:bCs/>
          <w:sz w:val="24"/>
          <w:szCs w:val="24"/>
        </w:rPr>
        <w:t>listopad</w:t>
      </w:r>
      <w:r w:rsidR="002E54DF" w:rsidRPr="00705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87B">
        <w:rPr>
          <w:rFonts w:ascii="Times New Roman" w:hAnsi="Times New Roman" w:cs="Times New Roman"/>
          <w:b/>
          <w:bCs/>
          <w:sz w:val="24"/>
          <w:szCs w:val="24"/>
        </w:rPr>
        <w:t>2018. godine</w:t>
      </w:r>
    </w:p>
    <w:p w14:paraId="733317ED" w14:textId="77777777" w:rsidR="00857EC9" w:rsidRPr="0070587B" w:rsidRDefault="00857EC9" w:rsidP="00E276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8EFBE" w14:textId="0A1B7F91" w:rsidR="00E276D3" w:rsidRDefault="00DB6AD5" w:rsidP="00DB6A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6A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PRIJEDLOG ZAKONA O IZMJENI I DOPUNAMA ZAKONA O ZAŠTITI OD BUKE</w:t>
      </w:r>
    </w:p>
    <w:p w14:paraId="5BF99472" w14:textId="77777777" w:rsidR="00DB6AD5" w:rsidRPr="00DB6AD5" w:rsidRDefault="00DB6AD5" w:rsidP="00DB6AD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092153A" w14:textId="77777777" w:rsidR="00E276D3" w:rsidRPr="0070587B" w:rsidRDefault="00E276D3" w:rsidP="00E276D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87B">
        <w:rPr>
          <w:rFonts w:ascii="Times New Roman" w:hAnsi="Times New Roman" w:cs="Times New Roman"/>
          <w:b/>
          <w:bCs/>
          <w:sz w:val="24"/>
          <w:szCs w:val="24"/>
        </w:rPr>
        <w:t xml:space="preserve">USTAVNA OSNOVA ZA DONOŠENJE ZAKONA </w:t>
      </w:r>
    </w:p>
    <w:p w14:paraId="2F453DAB" w14:textId="77777777" w:rsidR="00E276D3" w:rsidRPr="0070587B" w:rsidRDefault="00E276D3" w:rsidP="00E276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9613E6" w14:textId="785A1191" w:rsidR="00E276D3" w:rsidRPr="0070587B" w:rsidRDefault="0070587B" w:rsidP="00CC39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sz w:val="24"/>
          <w:szCs w:val="24"/>
        </w:rPr>
        <w:t xml:space="preserve">Ustavna osnova za donošenje ovog Zakona sadržana je u odredbi članka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55ED">
        <w:rPr>
          <w:rFonts w:ascii="Times New Roman" w:hAnsi="Times New Roman" w:cs="Times New Roman"/>
          <w:sz w:val="24"/>
          <w:szCs w:val="24"/>
        </w:rPr>
        <w:t xml:space="preserve">. stavka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55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podstavka 1.</w:t>
      </w:r>
      <w:r w:rsidRPr="009C55ED">
        <w:rPr>
          <w:rFonts w:ascii="Times New Roman" w:hAnsi="Times New Roman" w:cs="Times New Roman"/>
          <w:sz w:val="24"/>
          <w:szCs w:val="24"/>
        </w:rPr>
        <w:t xml:space="preserve"> Ustava Republike Hrvatske („Narodne novine“ br. 85/2010</w:t>
      </w:r>
      <w:r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 w:rsidRPr="009C55ED">
        <w:rPr>
          <w:rFonts w:ascii="Times New Roman" w:hAnsi="Times New Roman" w:cs="Times New Roman"/>
          <w:sz w:val="24"/>
          <w:szCs w:val="24"/>
        </w:rPr>
        <w:t xml:space="preserve"> i 5/2014</w:t>
      </w:r>
      <w:r>
        <w:rPr>
          <w:rFonts w:ascii="Times New Roman" w:hAnsi="Times New Roman" w:cs="Times New Roman"/>
          <w:sz w:val="24"/>
          <w:szCs w:val="24"/>
        </w:rPr>
        <w:t xml:space="preserve"> – Odluka Ustavnog suda Republike Hrvatske</w:t>
      </w:r>
      <w:r w:rsidRPr="009C55ED">
        <w:rPr>
          <w:rFonts w:ascii="Times New Roman" w:hAnsi="Times New Roman" w:cs="Times New Roman"/>
          <w:sz w:val="24"/>
          <w:szCs w:val="24"/>
        </w:rPr>
        <w:t>).</w:t>
      </w:r>
    </w:p>
    <w:p w14:paraId="77865F34" w14:textId="77777777" w:rsidR="00E276D3" w:rsidRPr="0070587B" w:rsidRDefault="00E276D3" w:rsidP="00E276D3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587B">
        <w:rPr>
          <w:rFonts w:ascii="Times New Roman" w:hAnsi="Times New Roman" w:cs="Times New Roman"/>
          <w:b/>
          <w:sz w:val="24"/>
          <w:szCs w:val="24"/>
        </w:rPr>
        <w:t>II.</w:t>
      </w:r>
      <w:r w:rsidRPr="0070587B">
        <w:rPr>
          <w:rFonts w:ascii="Times New Roman" w:hAnsi="Times New Roman" w:cs="Times New Roman"/>
          <w:b/>
          <w:sz w:val="24"/>
          <w:szCs w:val="24"/>
        </w:rPr>
        <w:tab/>
        <w:t>OCJENA STANJA, OSNOVNA PITANJA KOJA SE UREĐUJU PREDLOŽENIM ZAKONOM, TE POSLJEDICE KOJE ĆE DONOŠENJEM ZAKONA PROISTEĆI</w:t>
      </w:r>
    </w:p>
    <w:p w14:paraId="058A8FCD" w14:textId="5F6CAACF" w:rsidR="00E26707" w:rsidRPr="0070587B" w:rsidRDefault="00E276D3" w:rsidP="00E2670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 w:rsidRPr="0070587B">
        <w:rPr>
          <w:bCs/>
        </w:rPr>
        <w:tab/>
      </w:r>
      <w:r w:rsidR="00E26707" w:rsidRPr="0070587B">
        <w:t xml:space="preserve">Zakonom o  zaštiti od buke („Narodne novine“, broj  30/09, 55/13, 153/13 i 41/16) </w:t>
      </w:r>
      <w:r w:rsidR="00E26707" w:rsidRPr="0070587B">
        <w:rPr>
          <w:rFonts w:ascii="Minion Pro" w:hAnsi="Minion Pro"/>
          <w:color w:val="000000"/>
        </w:rPr>
        <w:t>utvrđuju se mjere u cilju izbjegavanja, sprječavanja ili smanjivanja štetnih učinaka na zdravlje ljudi koje uzrokuje buka u okolišu, uključujući smetanje bukom, osobito u vezi s utvrđivanjem izloženosti buci i to izradom karata buke na temelju metoda za ocjenjivanje buke u okolišu, osiguravanjem dostupnosti podataka o buci okoliša i izradom akcijskih planova koji se temelje na podacima korištenim u izradi karata buke.</w:t>
      </w:r>
    </w:p>
    <w:p w14:paraId="69889B15" w14:textId="50B457E5" w:rsidR="00E26707" w:rsidRPr="0070587B" w:rsidRDefault="00E26707" w:rsidP="00E26707">
      <w:pPr>
        <w:spacing w:after="225" w:line="240" w:lineRule="auto"/>
        <w:ind w:firstLine="708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0587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Inspekcijski nadzor nad primjenom navedenog Zakona i propisa donesenih na temelju navedenog Zakona obavlja sanitarna inspekcija Ministarstva zdravstva, dok upravni nadzor nad primjenom navedenog Zakona i propisa donesenih na temelju navedenog Zakona obavlja Ministarstvo zdravstva.</w:t>
      </w:r>
    </w:p>
    <w:p w14:paraId="1DADB6DB" w14:textId="686A3D46" w:rsidR="0070587B" w:rsidRDefault="0070587B" w:rsidP="00CC3969">
      <w:pPr>
        <w:pStyle w:val="normal-000005"/>
        <w:ind w:firstLine="708"/>
        <w:jc w:val="both"/>
        <w:rPr>
          <w:bCs/>
        </w:rPr>
      </w:pPr>
      <w:r w:rsidRPr="009C55ED">
        <w:rPr>
          <w:bCs/>
        </w:rPr>
        <w:t>Nacionalnim programom reformi za 2018. utvrđene su mjere za jačanje</w:t>
      </w:r>
      <w:r w:rsidRPr="009C55ED">
        <w:rPr>
          <w:b/>
          <w:bCs/>
        </w:rPr>
        <w:t xml:space="preserve"> </w:t>
      </w:r>
      <w:r w:rsidRPr="009C55ED">
        <w:rPr>
          <w:bCs/>
        </w:rPr>
        <w:t>konkurentnosti gospodarstva i unaprjeđenje poslovnog okruženja (mjera 4.1. i 4.1.1.) te s njima u vezi mjera „Objedinjavanje gospodarskih inspekcija“</w:t>
      </w:r>
      <w:r>
        <w:rPr>
          <w:bCs/>
        </w:rPr>
        <w:t xml:space="preserve">, </w:t>
      </w:r>
      <w:r>
        <w:rPr>
          <w:rStyle w:val="defaultparagraphfont-000011"/>
        </w:rPr>
        <w:t>kao temelj za učinkovitije obavljanje inspekcijskih poslova, koji se sada obavljaju u središnjim tijelima državne uprave</w:t>
      </w:r>
      <w:r w:rsidRPr="0055750C">
        <w:rPr>
          <w:rStyle w:val="defaultparagraphfont-000011"/>
        </w:rPr>
        <w:t>,</w:t>
      </w:r>
      <w:r>
        <w:rPr>
          <w:rStyle w:val="defaultparagraphfont-000011"/>
        </w:rPr>
        <w:t xml:space="preserve"> </w:t>
      </w:r>
      <w:r w:rsidRPr="0055750C">
        <w:rPr>
          <w:rStyle w:val="defaultparagraphfont-000011"/>
        </w:rPr>
        <w:t>u konkretnom slučaju inspekcijskih poslova koje obavlja sanitarna inspekcija Ministarstva zdravstva</w:t>
      </w:r>
      <w:r>
        <w:rPr>
          <w:rStyle w:val="defaultparagraphfont-000011"/>
        </w:rPr>
        <w:t>.</w:t>
      </w:r>
    </w:p>
    <w:p w14:paraId="104AF6BA" w14:textId="77777777" w:rsidR="00E276D3" w:rsidRPr="0070587B" w:rsidRDefault="00E276D3" w:rsidP="00E276D3">
      <w:pPr>
        <w:pStyle w:val="t-9-8"/>
        <w:spacing w:before="0" w:beforeAutospacing="0" w:after="0" w:afterAutospacing="0"/>
        <w:ind w:firstLine="708"/>
        <w:jc w:val="both"/>
        <w:textAlignment w:val="baseline"/>
      </w:pPr>
    </w:p>
    <w:p w14:paraId="7A3A52B3" w14:textId="16CA324A" w:rsidR="00E276D3" w:rsidRPr="0070587B" w:rsidRDefault="00E276D3" w:rsidP="00CC39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87B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70587B">
        <w:rPr>
          <w:rFonts w:ascii="Times New Roman" w:hAnsi="Times New Roman" w:cs="Times New Roman"/>
          <w:sz w:val="24"/>
          <w:szCs w:val="24"/>
        </w:rPr>
        <w:t xml:space="preserve">inspekcijskih nadzora  iz nadležnosti sanitarne inspekcije Ministarstva zdravstva od 1. siječnja 2019. godine preuzima Državni inspektorat, potrebno je izmijeniti </w:t>
      </w:r>
      <w:r w:rsidR="0070587B">
        <w:rPr>
          <w:rFonts w:ascii="Times New Roman" w:hAnsi="Times New Roman" w:cs="Times New Roman"/>
          <w:sz w:val="24"/>
          <w:szCs w:val="24"/>
        </w:rPr>
        <w:t xml:space="preserve">i dopuniti </w:t>
      </w:r>
      <w:r w:rsidRPr="0070587B">
        <w:rPr>
          <w:rFonts w:ascii="Times New Roman" w:hAnsi="Times New Roman" w:cs="Times New Roman"/>
          <w:sz w:val="24"/>
          <w:szCs w:val="24"/>
        </w:rPr>
        <w:t xml:space="preserve">odredbe Zakona </w:t>
      </w:r>
      <w:r w:rsidR="00E26707" w:rsidRPr="0070587B">
        <w:rPr>
          <w:rFonts w:ascii="Times New Roman" w:hAnsi="Times New Roman"/>
          <w:szCs w:val="24"/>
        </w:rPr>
        <w:t>o  zaštiti od buke („Narodne novine“, broj  30/09, 55/13, 153/13 i 41/16)</w:t>
      </w:r>
      <w:r w:rsidRPr="0070587B">
        <w:rPr>
          <w:rFonts w:ascii="Times New Roman" w:hAnsi="Times New Roman" w:cs="Times New Roman"/>
          <w:sz w:val="24"/>
          <w:szCs w:val="24"/>
        </w:rPr>
        <w:t>.</w:t>
      </w:r>
      <w:r w:rsidRPr="0070587B">
        <w:rPr>
          <w:rFonts w:ascii="Times New Roman" w:hAnsi="Times New Roman" w:cs="Times New Roman"/>
          <w:sz w:val="24"/>
          <w:szCs w:val="24"/>
        </w:rPr>
        <w:tab/>
      </w:r>
    </w:p>
    <w:p w14:paraId="2A839331" w14:textId="77777777" w:rsidR="00E276D3" w:rsidRPr="0070587B" w:rsidRDefault="00E276D3" w:rsidP="00E27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87B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70587B">
        <w:rPr>
          <w:rFonts w:ascii="Times New Roman" w:hAnsi="Times New Roman" w:cs="Times New Roman"/>
          <w:bCs/>
          <w:sz w:val="24"/>
          <w:szCs w:val="24"/>
        </w:rPr>
        <w:tab/>
      </w:r>
      <w:r w:rsidRPr="0070587B">
        <w:rPr>
          <w:rFonts w:ascii="Times New Roman" w:hAnsi="Times New Roman" w:cs="Times New Roman"/>
          <w:b/>
          <w:bCs/>
          <w:sz w:val="24"/>
          <w:szCs w:val="24"/>
        </w:rPr>
        <w:t>OCJENA SREDSTAVA POTREBNIH ZA PROVOĐENJE ZAKONA</w:t>
      </w:r>
      <w:r w:rsidRPr="007058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E8F389" w14:textId="77777777" w:rsidR="00AB6D7B" w:rsidRPr="00845DF8" w:rsidRDefault="00AB6D7B" w:rsidP="00AB6D7B">
      <w:pPr>
        <w:autoSpaceDE w:val="0"/>
        <w:autoSpaceDN w:val="0"/>
        <w:adjustRightInd w:val="0"/>
        <w:ind w:firstLine="708"/>
        <w:jc w:val="both"/>
        <w:rPr>
          <w:rStyle w:val="defaultparagraphfont-000011"/>
        </w:rPr>
      </w:pPr>
      <w:r w:rsidRPr="00845DF8">
        <w:rPr>
          <w:rStyle w:val="defaultparagraphfont-000011"/>
        </w:rPr>
        <w:t>Za provedbu ovoga Zakona nije potrebno osigurati dodatna sredstva u državnom proračunu Republike Hrvatske.</w:t>
      </w:r>
    </w:p>
    <w:p w14:paraId="74C5D112" w14:textId="77777777" w:rsidR="0070587B" w:rsidRPr="006844BC" w:rsidRDefault="0070587B" w:rsidP="007058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44B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6844BC">
        <w:rPr>
          <w:rFonts w:ascii="Times New Roman" w:hAnsi="Times New Roman" w:cs="Times New Roman"/>
          <w:b/>
          <w:sz w:val="24"/>
          <w:szCs w:val="24"/>
        </w:rPr>
        <w:tab/>
        <w:t>PRIJEDLOG ZA DONOŠENJE ZAKONA PO HITNOM POSTUPKU</w:t>
      </w:r>
    </w:p>
    <w:p w14:paraId="63F2A07D" w14:textId="5C22F48A" w:rsidR="0070587B" w:rsidRDefault="0070587B" w:rsidP="0070587B">
      <w:pPr>
        <w:pStyle w:val="normal-000005"/>
        <w:ind w:firstLine="708"/>
        <w:jc w:val="both"/>
      </w:pPr>
      <w:r w:rsidRPr="006844BC">
        <w:t xml:space="preserve">Prema odredbi članka 204. </w:t>
      </w:r>
      <w:r w:rsidR="0026625D">
        <w:t>stavka</w:t>
      </w:r>
      <w:r w:rsidRPr="006844BC">
        <w:t xml:space="preserve"> 1. </w:t>
      </w:r>
      <w:r w:rsidRPr="006844BC">
        <w:rPr>
          <w:shd w:val="clear" w:color="auto" w:fill="FFFFFF"/>
        </w:rPr>
        <w:t>Poslovnika Hrvatskoga sabora („Narodne novine“, bro</w:t>
      </w:r>
      <w:r>
        <w:rPr>
          <w:shd w:val="clear" w:color="auto" w:fill="FFFFFF"/>
        </w:rPr>
        <w:t>j  81/13, 113/16, 69/17 i 29/18</w:t>
      </w:r>
      <w:r w:rsidRPr="006844BC">
        <w:rPr>
          <w:shd w:val="clear" w:color="auto" w:fill="FFFFFF"/>
        </w:rPr>
        <w:t xml:space="preserve">) </w:t>
      </w:r>
      <w:r w:rsidRPr="006844BC">
        <w:t>zakon se može donijeti po hitnom postupku, kada to zahtijevaju osobito opravdani razlozi, koji u prijedlogu moraju biti posebno obrazloženi.</w:t>
      </w:r>
    </w:p>
    <w:p w14:paraId="249C989A" w14:textId="77777777" w:rsidR="00CC3969" w:rsidRPr="006844BC" w:rsidRDefault="00CC3969" w:rsidP="0070587B">
      <w:pPr>
        <w:pStyle w:val="normal-000005"/>
        <w:ind w:firstLine="708"/>
        <w:jc w:val="both"/>
      </w:pPr>
    </w:p>
    <w:p w14:paraId="6E03CC79" w14:textId="26971F91" w:rsidR="0070587B" w:rsidRDefault="0070587B" w:rsidP="0070587B">
      <w:pPr>
        <w:pStyle w:val="normal-000005"/>
        <w:ind w:firstLine="708"/>
        <w:jc w:val="both"/>
        <w:rPr>
          <w:rStyle w:val="defaultparagraphfont-000011"/>
        </w:rPr>
      </w:pPr>
      <w:r w:rsidRPr="006844BC">
        <w:rPr>
          <w:rStyle w:val="defaultparagraphfont-000011"/>
        </w:rPr>
        <w:t>Nacionalnim programom reformi 2018. utvrđena je reformska mjera objedinjavanja inspekcija u Državnom inspektoratu kao temelj za učinkovitije obavljanje inspekcijskih poslova, koji se sada obavljaju u središnjim tijelima državne uprave.</w:t>
      </w:r>
    </w:p>
    <w:p w14:paraId="0EA2CC6E" w14:textId="77777777" w:rsidR="00CC3969" w:rsidRPr="006844BC" w:rsidRDefault="00CC3969" w:rsidP="0070587B">
      <w:pPr>
        <w:pStyle w:val="normal-000005"/>
        <w:ind w:firstLine="708"/>
        <w:jc w:val="both"/>
        <w:rPr>
          <w:rStyle w:val="defaultparagraphfont-000011"/>
        </w:rPr>
      </w:pPr>
    </w:p>
    <w:p w14:paraId="4402E4B5" w14:textId="783F7419" w:rsidR="0070587B" w:rsidRPr="006844BC" w:rsidRDefault="0070587B" w:rsidP="00CC3969">
      <w:pPr>
        <w:pStyle w:val="normal-000005"/>
        <w:ind w:firstLine="708"/>
        <w:jc w:val="both"/>
        <w:rPr>
          <w:rStyle w:val="defaultparagraphfont-000011"/>
        </w:rPr>
      </w:pPr>
      <w:r w:rsidRPr="006844BC">
        <w:lastRenderedPageBreak/>
        <w:t>Sukladno članku 204. stav</w:t>
      </w:r>
      <w:r w:rsidR="00DB6AD5">
        <w:t>ku</w:t>
      </w:r>
      <w:r w:rsidRPr="006844BC">
        <w:t xml:space="preserve"> 1. Poslovnika Hrvatskoga sabora </w:t>
      </w:r>
      <w:r w:rsidRPr="006844BC">
        <w:rPr>
          <w:shd w:val="clear" w:color="auto" w:fill="FFFFFF"/>
        </w:rPr>
        <w:t>(„Narodne novine“, broj  81/13, 113/16, 69/17 i 29/18.)</w:t>
      </w:r>
      <w:r w:rsidRPr="006844BC">
        <w:t xml:space="preserve"> predlaže se donošenje ovoga Zakona po hitnom postupku, u cilju izbjegavanja pojave pravnih praznina u postupanju inspekcijskih službi u sklopu Državnog inspektorata od 1. siječnja 2019. godine, u svrhu osiguravanja pravilnog, učinkovitog i  djelotvornog funkcioniranja državne uprave u upravnim područjima koje je Državni inspektorat preuzeo od pojedinih središnjih tijela državne uprave</w:t>
      </w:r>
      <w:r w:rsidRPr="006844BC">
        <w:rPr>
          <w:rStyle w:val="defaultparagraphfont-000011"/>
        </w:rPr>
        <w:t>,</w:t>
      </w:r>
      <w:r w:rsidRPr="006844BC">
        <w:t xml:space="preserve"> a što su osobito opravdani razlozi za donošenje ovoga Zakona po hitnom postupku.</w:t>
      </w:r>
    </w:p>
    <w:p w14:paraId="3E0CD47D" w14:textId="77777777" w:rsidR="0070587B" w:rsidRPr="006844BC" w:rsidRDefault="0070587B" w:rsidP="007058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085FF" w14:textId="77777777" w:rsidR="0070587B" w:rsidRPr="006844BC" w:rsidRDefault="0070587B" w:rsidP="00705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4B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6844BC">
        <w:rPr>
          <w:rFonts w:ascii="Times New Roman" w:hAnsi="Times New Roman" w:cs="Times New Roman"/>
          <w:b/>
          <w:sz w:val="24"/>
          <w:szCs w:val="24"/>
        </w:rPr>
        <w:tab/>
        <w:t>TEKST KONAČNOG PRIJEDLOGA ZAKONA, S OBRAZLOŽENJEM</w:t>
      </w:r>
    </w:p>
    <w:p w14:paraId="7F613F28" w14:textId="4BAF28D8" w:rsidR="0070587B" w:rsidRDefault="0070587B" w:rsidP="00CC3969">
      <w:pPr>
        <w:pStyle w:val="tb-na16"/>
        <w:spacing w:before="0" w:beforeAutospacing="0" w:after="225" w:afterAutospacing="0"/>
        <w:ind w:firstLine="708"/>
        <w:textAlignment w:val="baseline"/>
      </w:pPr>
      <w:r w:rsidRPr="006844BC">
        <w:t>Uz prijedlog za donošenje ovoga Zakona dostavlja se Konačni prijedlog zakona o</w:t>
      </w:r>
      <w:r>
        <w:t xml:space="preserve"> </w:t>
      </w:r>
      <w:r w:rsidRPr="009C55ED">
        <w:rPr>
          <w:b/>
          <w:bCs/>
        </w:rPr>
        <w:t xml:space="preserve"> </w:t>
      </w:r>
      <w:r w:rsidRPr="00CC3969">
        <w:rPr>
          <w:bCs/>
        </w:rPr>
        <w:t>izmjen</w:t>
      </w:r>
      <w:r>
        <w:rPr>
          <w:bCs/>
        </w:rPr>
        <w:t>i i dopunama Zakona o zaštiti od buke,</w:t>
      </w:r>
      <w:r w:rsidRPr="006844BC">
        <w:t xml:space="preserve"> s obrazloženjem.</w:t>
      </w:r>
    </w:p>
    <w:p w14:paraId="19BED391" w14:textId="48C72722" w:rsidR="00CC3969" w:rsidRDefault="00CC3969" w:rsidP="00CC3969">
      <w:pPr>
        <w:pStyle w:val="tb-na16"/>
        <w:spacing w:before="0" w:beforeAutospacing="0" w:after="225" w:afterAutospacing="0"/>
        <w:ind w:firstLine="708"/>
        <w:textAlignment w:val="baseline"/>
      </w:pPr>
    </w:p>
    <w:p w14:paraId="1B352BCE" w14:textId="61DE3941" w:rsidR="00CC3969" w:rsidRDefault="00CC3969" w:rsidP="00CC3969">
      <w:pPr>
        <w:pStyle w:val="tb-na16"/>
        <w:spacing w:before="0" w:beforeAutospacing="0" w:after="225" w:afterAutospacing="0"/>
        <w:ind w:firstLine="708"/>
        <w:textAlignment w:val="baseline"/>
      </w:pPr>
    </w:p>
    <w:p w14:paraId="25474E07" w14:textId="3B892D19" w:rsidR="00CC3969" w:rsidRDefault="00CC3969" w:rsidP="00CC3969">
      <w:pPr>
        <w:pStyle w:val="tb-na16"/>
        <w:spacing w:before="0" w:beforeAutospacing="0" w:after="225" w:afterAutospacing="0"/>
        <w:ind w:firstLine="708"/>
        <w:textAlignment w:val="baseline"/>
      </w:pPr>
    </w:p>
    <w:p w14:paraId="1893E7A9" w14:textId="7D2AEE1F" w:rsidR="00CC3969" w:rsidRDefault="00CC3969" w:rsidP="00CC3969">
      <w:pPr>
        <w:pStyle w:val="tb-na16"/>
        <w:spacing w:before="0" w:beforeAutospacing="0" w:after="225" w:afterAutospacing="0"/>
        <w:ind w:firstLine="708"/>
        <w:textAlignment w:val="baseline"/>
      </w:pPr>
    </w:p>
    <w:p w14:paraId="72FE1026" w14:textId="17BE696F" w:rsidR="00CC3969" w:rsidRDefault="00CC3969" w:rsidP="00CC3969">
      <w:pPr>
        <w:pStyle w:val="tb-na16"/>
        <w:spacing w:before="0" w:beforeAutospacing="0" w:after="225" w:afterAutospacing="0"/>
        <w:ind w:firstLine="708"/>
        <w:textAlignment w:val="baseline"/>
      </w:pPr>
    </w:p>
    <w:p w14:paraId="7EDF82E4" w14:textId="5FAD4E2D" w:rsidR="00CC3969" w:rsidRDefault="00CC3969" w:rsidP="00CC3969">
      <w:pPr>
        <w:pStyle w:val="tb-na16"/>
        <w:spacing w:before="0" w:beforeAutospacing="0" w:after="225" w:afterAutospacing="0"/>
        <w:ind w:firstLine="708"/>
        <w:textAlignment w:val="baseline"/>
      </w:pPr>
    </w:p>
    <w:p w14:paraId="169CFD2D" w14:textId="1FA95F3F" w:rsidR="00CC3969" w:rsidRDefault="00CC3969" w:rsidP="00CC3969">
      <w:pPr>
        <w:pStyle w:val="tb-na16"/>
        <w:spacing w:before="0" w:beforeAutospacing="0" w:after="225" w:afterAutospacing="0"/>
        <w:ind w:firstLine="708"/>
        <w:textAlignment w:val="baseline"/>
      </w:pPr>
    </w:p>
    <w:p w14:paraId="3FB7BAB2" w14:textId="06820B18" w:rsidR="00CC3969" w:rsidRDefault="00CC3969" w:rsidP="00CC3969">
      <w:pPr>
        <w:pStyle w:val="tb-na16"/>
        <w:spacing w:before="0" w:beforeAutospacing="0" w:after="225" w:afterAutospacing="0"/>
        <w:ind w:firstLine="708"/>
        <w:textAlignment w:val="baseline"/>
      </w:pPr>
    </w:p>
    <w:p w14:paraId="45F055AF" w14:textId="3013FCBB" w:rsidR="00CC3969" w:rsidRDefault="00CC3969" w:rsidP="00CC3969">
      <w:pPr>
        <w:pStyle w:val="tb-na16"/>
        <w:spacing w:before="0" w:beforeAutospacing="0" w:after="225" w:afterAutospacing="0"/>
        <w:ind w:firstLine="708"/>
        <w:textAlignment w:val="baseline"/>
      </w:pPr>
    </w:p>
    <w:p w14:paraId="09D369D4" w14:textId="0E8F9FF8" w:rsidR="00CC3969" w:rsidRDefault="00CC3969" w:rsidP="00CC3969">
      <w:pPr>
        <w:pStyle w:val="tb-na16"/>
        <w:spacing w:before="0" w:beforeAutospacing="0" w:after="225" w:afterAutospacing="0"/>
        <w:ind w:firstLine="708"/>
        <w:textAlignment w:val="baseline"/>
      </w:pPr>
    </w:p>
    <w:p w14:paraId="36F8982E" w14:textId="79F2E131" w:rsidR="00CC3969" w:rsidRDefault="00CC3969" w:rsidP="00CC3969">
      <w:pPr>
        <w:pStyle w:val="tb-na16"/>
        <w:spacing w:before="0" w:beforeAutospacing="0" w:after="225" w:afterAutospacing="0"/>
        <w:ind w:firstLine="708"/>
        <w:textAlignment w:val="baseline"/>
      </w:pPr>
    </w:p>
    <w:p w14:paraId="75B615C0" w14:textId="656D57D1" w:rsidR="00CC3969" w:rsidRDefault="00CC3969" w:rsidP="00CC3969">
      <w:pPr>
        <w:pStyle w:val="tb-na16"/>
        <w:spacing w:before="0" w:beforeAutospacing="0" w:after="225" w:afterAutospacing="0"/>
        <w:ind w:firstLine="708"/>
        <w:textAlignment w:val="baseline"/>
      </w:pPr>
    </w:p>
    <w:p w14:paraId="2ECECA83" w14:textId="4E3BD868" w:rsidR="00CC3969" w:rsidRDefault="00CC3969" w:rsidP="00CC3969">
      <w:pPr>
        <w:pStyle w:val="tb-na16"/>
        <w:spacing w:before="0" w:beforeAutospacing="0" w:after="225" w:afterAutospacing="0"/>
        <w:ind w:firstLine="708"/>
        <w:textAlignment w:val="baseline"/>
      </w:pPr>
    </w:p>
    <w:p w14:paraId="68E9FF4C" w14:textId="73F3E790" w:rsidR="00CC3969" w:rsidRDefault="00CC3969" w:rsidP="00CC3969">
      <w:pPr>
        <w:pStyle w:val="tb-na16"/>
        <w:spacing w:before="0" w:beforeAutospacing="0" w:after="225" w:afterAutospacing="0"/>
        <w:ind w:firstLine="708"/>
        <w:textAlignment w:val="baseline"/>
      </w:pPr>
    </w:p>
    <w:p w14:paraId="6F078129" w14:textId="0DF2F9DC" w:rsidR="00CC3969" w:rsidRDefault="00CC3969" w:rsidP="00CC3969">
      <w:pPr>
        <w:pStyle w:val="tb-na16"/>
        <w:spacing w:before="0" w:beforeAutospacing="0" w:after="225" w:afterAutospacing="0"/>
        <w:ind w:firstLine="708"/>
        <w:textAlignment w:val="baseline"/>
      </w:pPr>
    </w:p>
    <w:p w14:paraId="3D68190E" w14:textId="5D960766" w:rsidR="00CC3969" w:rsidRDefault="00CC3969" w:rsidP="00CC3969">
      <w:pPr>
        <w:pStyle w:val="tb-na16"/>
        <w:spacing w:before="0" w:beforeAutospacing="0" w:after="225" w:afterAutospacing="0"/>
        <w:ind w:firstLine="708"/>
        <w:textAlignment w:val="baseline"/>
      </w:pPr>
    </w:p>
    <w:p w14:paraId="5FA6C1AC" w14:textId="77777777" w:rsidR="00CC3969" w:rsidRPr="006844BC" w:rsidRDefault="00CC3969" w:rsidP="00CC3969">
      <w:pPr>
        <w:pStyle w:val="tb-na16"/>
        <w:spacing w:before="0" w:beforeAutospacing="0" w:after="225" w:afterAutospacing="0"/>
        <w:ind w:firstLine="708"/>
        <w:textAlignment w:val="baseline"/>
      </w:pPr>
    </w:p>
    <w:p w14:paraId="50C0D239" w14:textId="77777777" w:rsidR="0070587B" w:rsidRPr="009C55ED" w:rsidRDefault="0070587B" w:rsidP="007058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0DDCC" w14:textId="77777777" w:rsidR="00E276D3" w:rsidRPr="0070587B" w:rsidRDefault="00E276D3" w:rsidP="00412E48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</w:p>
    <w:p w14:paraId="42AF9BB3" w14:textId="77777777" w:rsidR="00E276D3" w:rsidRPr="0070587B" w:rsidRDefault="00E276D3" w:rsidP="00412E48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</w:p>
    <w:p w14:paraId="003BDEAC" w14:textId="77777777" w:rsidR="00E276D3" w:rsidRPr="0070587B" w:rsidRDefault="00E276D3" w:rsidP="00412E48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</w:p>
    <w:p w14:paraId="075E74AC" w14:textId="1A900774" w:rsidR="00412E48" w:rsidRPr="0070587B" w:rsidRDefault="00CF25B4" w:rsidP="00412E48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KONAČNI </w:t>
      </w:r>
      <w:r w:rsidR="00E276D3" w:rsidRPr="0070587B">
        <w:rPr>
          <w:b/>
          <w:bCs/>
          <w:color w:val="000000"/>
        </w:rPr>
        <w:t xml:space="preserve">PRIJEDLOG </w:t>
      </w:r>
      <w:r w:rsidR="00412E48" w:rsidRPr="0070587B">
        <w:rPr>
          <w:b/>
          <w:bCs/>
          <w:color w:val="000000"/>
        </w:rPr>
        <w:t>ZAKON</w:t>
      </w:r>
      <w:r w:rsidR="00E276D3" w:rsidRPr="0070587B">
        <w:rPr>
          <w:b/>
          <w:bCs/>
          <w:color w:val="000000"/>
        </w:rPr>
        <w:t>A</w:t>
      </w:r>
      <w:r w:rsidR="005C241D" w:rsidRPr="0070587B">
        <w:rPr>
          <w:b/>
          <w:bCs/>
          <w:color w:val="000000"/>
        </w:rPr>
        <w:t xml:space="preserve"> O IZMJENI I DOPUNAMA ZAKONA O ZAŠTITI OD BUKE</w:t>
      </w:r>
    </w:p>
    <w:p w14:paraId="3C4576B1" w14:textId="77777777" w:rsidR="00412E48" w:rsidRPr="0070587B" w:rsidRDefault="00412E48" w:rsidP="00412E48">
      <w:pPr>
        <w:pStyle w:val="clanak-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70587B">
        <w:rPr>
          <w:b/>
          <w:color w:val="000000"/>
        </w:rPr>
        <w:t>Članak 1.</w:t>
      </w:r>
    </w:p>
    <w:p w14:paraId="4FE728EF" w14:textId="57FAC5E7" w:rsidR="005C241D" w:rsidRPr="0070587B" w:rsidRDefault="005C241D" w:rsidP="00D36B61">
      <w:pPr>
        <w:pStyle w:val="Tijeloteksta"/>
        <w:rPr>
          <w:rFonts w:ascii="Times New Roman" w:hAnsi="Times New Roman"/>
          <w:szCs w:val="24"/>
        </w:rPr>
      </w:pPr>
      <w:r w:rsidRPr="0070587B">
        <w:rPr>
          <w:rFonts w:ascii="Times New Roman" w:hAnsi="Times New Roman"/>
          <w:color w:val="000000"/>
          <w:szCs w:val="24"/>
        </w:rPr>
        <w:t xml:space="preserve">U </w:t>
      </w:r>
      <w:r w:rsidRPr="0070587B">
        <w:rPr>
          <w:rFonts w:ascii="Times New Roman" w:hAnsi="Times New Roman"/>
          <w:szCs w:val="24"/>
        </w:rPr>
        <w:t>Zakon</w:t>
      </w:r>
      <w:r w:rsidR="00E26707" w:rsidRPr="0070587B">
        <w:rPr>
          <w:rFonts w:ascii="Times New Roman" w:hAnsi="Times New Roman"/>
          <w:szCs w:val="24"/>
        </w:rPr>
        <w:t>u</w:t>
      </w:r>
      <w:r w:rsidRPr="0070587B">
        <w:rPr>
          <w:rFonts w:ascii="Times New Roman" w:hAnsi="Times New Roman"/>
          <w:szCs w:val="24"/>
        </w:rPr>
        <w:t xml:space="preserve"> o  zaštiti od buke („Narodne novine“, broj  30/09, 55/13, 153/13 i 41/16) u članku 16. </w:t>
      </w:r>
      <w:r w:rsidR="00E54767" w:rsidRPr="0070587B">
        <w:rPr>
          <w:rFonts w:ascii="Times New Roman" w:hAnsi="Times New Roman"/>
          <w:szCs w:val="24"/>
        </w:rPr>
        <w:t>stavak 1. briše se.</w:t>
      </w:r>
    </w:p>
    <w:p w14:paraId="4A87163E" w14:textId="77777777" w:rsidR="00E54767" w:rsidRPr="0070587B" w:rsidRDefault="00E54767" w:rsidP="00E54767">
      <w:pPr>
        <w:pStyle w:val="Tijeloteksta"/>
        <w:rPr>
          <w:rFonts w:ascii="Times New Roman" w:hAnsi="Times New Roman"/>
          <w:szCs w:val="24"/>
        </w:rPr>
      </w:pPr>
    </w:p>
    <w:p w14:paraId="721A4159" w14:textId="67921B83" w:rsidR="005C241D" w:rsidRPr="0070587B" w:rsidRDefault="00E54767" w:rsidP="00412E48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S</w:t>
      </w:r>
      <w:r w:rsidR="005C241D" w:rsidRPr="0070587B">
        <w:rPr>
          <w:color w:val="000000"/>
        </w:rPr>
        <w:t>tavak 2. mijenja se i glasi:</w:t>
      </w:r>
    </w:p>
    <w:p w14:paraId="5178E14A" w14:textId="77777777" w:rsidR="00857EC9" w:rsidRPr="0070587B" w:rsidRDefault="005C241D" w:rsidP="00857EC9">
      <w:pPr>
        <w:pStyle w:val="clanak"/>
        <w:spacing w:before="0" w:beforeAutospacing="0" w:after="225" w:afterAutospacing="0"/>
        <w:textAlignment w:val="baseline"/>
        <w:rPr>
          <w:color w:val="000000"/>
        </w:rPr>
      </w:pPr>
      <w:r w:rsidRPr="0070587B">
        <w:rPr>
          <w:color w:val="000000"/>
        </w:rPr>
        <w:t>„</w:t>
      </w:r>
      <w:r w:rsidR="00412E48" w:rsidRPr="0070587B">
        <w:rPr>
          <w:color w:val="000000"/>
        </w:rPr>
        <w:t xml:space="preserve">Inspekcijski nadzor nad primjenom ovoga Zakona i propisa donesenih </w:t>
      </w:r>
      <w:r w:rsidRPr="0070587B">
        <w:rPr>
          <w:color w:val="000000"/>
        </w:rPr>
        <w:t>na temelju ovoga Zakona obavljaju sanitarni inspektori Državnog inspektorata</w:t>
      </w:r>
      <w:r w:rsidR="00412E48" w:rsidRPr="0070587B">
        <w:rPr>
          <w:color w:val="000000"/>
        </w:rPr>
        <w:t>.</w:t>
      </w:r>
      <w:r w:rsidRPr="0070587B">
        <w:rPr>
          <w:color w:val="000000"/>
        </w:rPr>
        <w:t>“.</w:t>
      </w:r>
    </w:p>
    <w:p w14:paraId="508CE912" w14:textId="6EB283D8" w:rsidR="00412E48" w:rsidRPr="0070587B" w:rsidRDefault="00412E48" w:rsidP="00857EC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70587B">
        <w:rPr>
          <w:b/>
          <w:color w:val="000000"/>
        </w:rPr>
        <w:t xml:space="preserve">Članak </w:t>
      </w:r>
      <w:r w:rsidR="005C241D" w:rsidRPr="0070587B">
        <w:rPr>
          <w:b/>
          <w:color w:val="000000"/>
        </w:rPr>
        <w:t>2</w:t>
      </w:r>
      <w:r w:rsidRPr="0070587B">
        <w:rPr>
          <w:b/>
          <w:color w:val="000000"/>
        </w:rPr>
        <w:t>.</w:t>
      </w:r>
    </w:p>
    <w:p w14:paraId="48D6307B" w14:textId="77777777" w:rsidR="00412E48" w:rsidRPr="0070587B" w:rsidRDefault="005C241D" w:rsidP="00412E48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U članku 17. stavku 1.  iza riječi: „</w:t>
      </w:r>
      <w:r w:rsidR="00412E48" w:rsidRPr="0070587B">
        <w:rPr>
          <w:color w:val="000000"/>
        </w:rPr>
        <w:t>Sanitarni inspektori</w:t>
      </w:r>
      <w:r w:rsidRPr="0070587B">
        <w:rPr>
          <w:color w:val="000000"/>
        </w:rPr>
        <w:t>“ dodaju se riječi: „Državnog inspektorata“</w:t>
      </w:r>
      <w:r w:rsidR="00412E48" w:rsidRPr="0070587B">
        <w:rPr>
          <w:color w:val="000000"/>
        </w:rPr>
        <w:t>.</w:t>
      </w:r>
    </w:p>
    <w:p w14:paraId="5C0EA976" w14:textId="77777777" w:rsidR="005C241D" w:rsidRPr="0070587B" w:rsidRDefault="005C241D" w:rsidP="00412E48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U stavku 2. iza riječi: „Sanitarni inspektori“ dodaju se riječi: „Državnog inspektorata“.</w:t>
      </w:r>
    </w:p>
    <w:p w14:paraId="3987F859" w14:textId="77777777" w:rsidR="00412E48" w:rsidRPr="0070587B" w:rsidRDefault="005C241D" w:rsidP="00412E48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U stavku 3. iza riječi: „sanitarni inspektori“ dodaju se riječi: „Državnog inspektorata“.</w:t>
      </w:r>
    </w:p>
    <w:p w14:paraId="304F3810" w14:textId="77777777" w:rsidR="00412E48" w:rsidRPr="0070587B" w:rsidRDefault="00412E48" w:rsidP="00412E48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70587B">
        <w:rPr>
          <w:b/>
          <w:color w:val="000000"/>
        </w:rPr>
        <w:t xml:space="preserve">Članak </w:t>
      </w:r>
      <w:r w:rsidR="005C241D" w:rsidRPr="0070587B">
        <w:rPr>
          <w:b/>
          <w:color w:val="000000"/>
        </w:rPr>
        <w:t>3</w:t>
      </w:r>
      <w:r w:rsidRPr="0070587B">
        <w:rPr>
          <w:b/>
          <w:color w:val="000000"/>
        </w:rPr>
        <w:t>.</w:t>
      </w:r>
    </w:p>
    <w:p w14:paraId="6A268D76" w14:textId="77777777" w:rsidR="005C241D" w:rsidRPr="0070587B" w:rsidRDefault="005C241D" w:rsidP="00412E48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U članku 18. stavku 1. iza riječi: „sanitarni inspektori“ dodaju se riječi: „Državnog inspektorata“.</w:t>
      </w:r>
    </w:p>
    <w:p w14:paraId="640DC4ED" w14:textId="77777777" w:rsidR="00412E48" w:rsidRPr="0070587B" w:rsidRDefault="005C241D" w:rsidP="005C241D">
      <w:pPr>
        <w:pStyle w:val="t-9-8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70587B">
        <w:rPr>
          <w:b/>
          <w:color w:val="000000"/>
        </w:rPr>
        <w:t>Članak 4.</w:t>
      </w:r>
    </w:p>
    <w:p w14:paraId="7F48A8DC" w14:textId="77777777" w:rsidR="00412E48" w:rsidRPr="0070587B" w:rsidRDefault="005C241D" w:rsidP="005C241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U č</w:t>
      </w:r>
      <w:r w:rsidR="00412E48" w:rsidRPr="0070587B">
        <w:rPr>
          <w:color w:val="000000"/>
        </w:rPr>
        <w:t>lan</w:t>
      </w:r>
      <w:r w:rsidRPr="0070587B">
        <w:rPr>
          <w:color w:val="000000"/>
        </w:rPr>
        <w:t>ku</w:t>
      </w:r>
      <w:r w:rsidR="00412E48" w:rsidRPr="0070587B">
        <w:rPr>
          <w:color w:val="000000"/>
        </w:rPr>
        <w:t xml:space="preserve"> 19.</w:t>
      </w:r>
      <w:r w:rsidRPr="0070587B">
        <w:rPr>
          <w:color w:val="000000"/>
        </w:rPr>
        <w:t xml:space="preserve"> stavku 5. iza riječi: „sanitarni inspektori“ dodaju se riječi: „Državnog inspektorata“.</w:t>
      </w:r>
    </w:p>
    <w:p w14:paraId="21830E4A" w14:textId="442CDF54" w:rsidR="00412E48" w:rsidRDefault="00412E48" w:rsidP="00412E48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70587B">
        <w:rPr>
          <w:b/>
          <w:color w:val="000000"/>
        </w:rPr>
        <w:t xml:space="preserve">Članak </w:t>
      </w:r>
      <w:r w:rsidR="005C241D" w:rsidRPr="0070587B">
        <w:rPr>
          <w:b/>
          <w:color w:val="000000"/>
        </w:rPr>
        <w:t>5</w:t>
      </w:r>
      <w:r w:rsidRPr="0070587B">
        <w:rPr>
          <w:b/>
          <w:color w:val="000000"/>
        </w:rPr>
        <w:t>.</w:t>
      </w:r>
    </w:p>
    <w:p w14:paraId="2F6A25DE" w14:textId="2947C581" w:rsidR="00CF25B4" w:rsidRDefault="00CF25B4" w:rsidP="00CF25B4">
      <w:pPr>
        <w:pStyle w:val="t-9-8"/>
        <w:spacing w:after="225"/>
        <w:textAlignment w:val="baseline"/>
      </w:pPr>
      <w:r>
        <w:t xml:space="preserve">Postupci započeti na temelju </w:t>
      </w:r>
      <w:r w:rsidRPr="000607D6">
        <w:t>Zakon</w:t>
      </w:r>
      <w:r>
        <w:t>a</w:t>
      </w:r>
      <w:r w:rsidRPr="000607D6">
        <w:t xml:space="preserve"> </w:t>
      </w:r>
      <w:r w:rsidRPr="0070587B">
        <w:t xml:space="preserve">o  zaštiti od buke („Narodne novine“, broj  30/09, 55/13, 153/13 i 41/16) </w:t>
      </w:r>
      <w:r>
        <w:t>koji nisu dovršeni do stupanja na snagu ovoga Zakona, dovršit će se prema odredbama toga Zakona.</w:t>
      </w:r>
    </w:p>
    <w:p w14:paraId="7BBB6368" w14:textId="3479BAE4" w:rsidR="00CF25B4" w:rsidRPr="0070587B" w:rsidRDefault="00CF25B4" w:rsidP="00CF25B4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6.</w:t>
      </w:r>
    </w:p>
    <w:p w14:paraId="3BC7E4DB" w14:textId="77777777" w:rsidR="00412E48" w:rsidRPr="0070587B" w:rsidRDefault="00412E48" w:rsidP="00412E48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 xml:space="preserve">Ovaj Zakon </w:t>
      </w:r>
      <w:r w:rsidR="005C241D" w:rsidRPr="0070587B">
        <w:rPr>
          <w:color w:val="000000"/>
        </w:rPr>
        <w:t xml:space="preserve">objavit će se u „Narodnim novinama“, a </w:t>
      </w:r>
      <w:r w:rsidRPr="0070587B">
        <w:rPr>
          <w:color w:val="000000"/>
        </w:rPr>
        <w:t>stupa na snagu</w:t>
      </w:r>
      <w:r w:rsidR="005C241D" w:rsidRPr="0070587B">
        <w:rPr>
          <w:color w:val="000000"/>
        </w:rPr>
        <w:t xml:space="preserve"> 1. siječnja 2019. godine</w:t>
      </w:r>
      <w:r w:rsidRPr="0070587B">
        <w:rPr>
          <w:color w:val="000000"/>
        </w:rPr>
        <w:t>.</w:t>
      </w:r>
    </w:p>
    <w:p w14:paraId="7EA37355" w14:textId="77777777" w:rsidR="006A36DB" w:rsidRPr="0070587B" w:rsidRDefault="006A36DB" w:rsidP="00412E48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7CC5BB37" w14:textId="77777777" w:rsidR="00C55861" w:rsidRPr="0070587B" w:rsidRDefault="00C55861" w:rsidP="00C55861">
      <w:pPr>
        <w:pStyle w:val="t-9-8"/>
        <w:spacing w:before="0" w:beforeAutospacing="0" w:after="225" w:afterAutospacing="0"/>
        <w:jc w:val="center"/>
        <w:textAlignment w:val="baseline"/>
        <w:rPr>
          <w:b/>
          <w:color w:val="000000"/>
        </w:rPr>
      </w:pPr>
    </w:p>
    <w:p w14:paraId="0D8835B1" w14:textId="77777777" w:rsidR="00C55861" w:rsidRPr="0070587B" w:rsidRDefault="00C55861" w:rsidP="00C55861">
      <w:pPr>
        <w:pStyle w:val="t-9-8"/>
        <w:spacing w:before="0" w:beforeAutospacing="0" w:after="225" w:afterAutospacing="0"/>
        <w:jc w:val="center"/>
        <w:textAlignment w:val="baseline"/>
        <w:rPr>
          <w:b/>
          <w:color w:val="000000"/>
        </w:rPr>
      </w:pPr>
    </w:p>
    <w:p w14:paraId="07F27370" w14:textId="77777777" w:rsidR="00C55861" w:rsidRPr="0070587B" w:rsidRDefault="00C55861" w:rsidP="00C55861">
      <w:pPr>
        <w:pStyle w:val="t-9-8"/>
        <w:spacing w:before="0" w:beforeAutospacing="0" w:after="225" w:afterAutospacing="0"/>
        <w:jc w:val="center"/>
        <w:textAlignment w:val="baseline"/>
        <w:rPr>
          <w:b/>
          <w:color w:val="000000"/>
        </w:rPr>
      </w:pPr>
    </w:p>
    <w:p w14:paraId="6037BFA0" w14:textId="77777777" w:rsidR="00C55861" w:rsidRPr="0070587B" w:rsidRDefault="00C55861" w:rsidP="00C55861">
      <w:pPr>
        <w:pStyle w:val="t-9-8"/>
        <w:spacing w:before="0" w:beforeAutospacing="0" w:after="225" w:afterAutospacing="0"/>
        <w:jc w:val="center"/>
        <w:textAlignment w:val="baseline"/>
        <w:rPr>
          <w:b/>
          <w:color w:val="000000"/>
        </w:rPr>
      </w:pPr>
    </w:p>
    <w:p w14:paraId="24646B21" w14:textId="77777777" w:rsidR="00C55861" w:rsidRPr="0070587B" w:rsidRDefault="00C55861" w:rsidP="00C55861">
      <w:pPr>
        <w:pStyle w:val="t-9-8"/>
        <w:spacing w:before="0" w:beforeAutospacing="0" w:after="225" w:afterAutospacing="0"/>
        <w:jc w:val="center"/>
        <w:textAlignment w:val="baseline"/>
        <w:rPr>
          <w:b/>
          <w:color w:val="000000"/>
        </w:rPr>
      </w:pPr>
    </w:p>
    <w:p w14:paraId="5F8C728C" w14:textId="4DC530D3" w:rsidR="006A36DB" w:rsidRPr="0070587B" w:rsidRDefault="00C55861" w:rsidP="00C55861">
      <w:pPr>
        <w:pStyle w:val="t-9-8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70587B">
        <w:rPr>
          <w:b/>
          <w:color w:val="000000"/>
        </w:rPr>
        <w:lastRenderedPageBreak/>
        <w:t>OBRAZLOŽENJE</w:t>
      </w:r>
    </w:p>
    <w:p w14:paraId="1C6BCBC4" w14:textId="5A39773C" w:rsidR="00C55861" w:rsidRPr="0070587B" w:rsidRDefault="00C55861" w:rsidP="00C55861">
      <w:pPr>
        <w:rPr>
          <w:rFonts w:ascii="Times New Roman" w:hAnsi="Times New Roman" w:cs="Times New Roman"/>
          <w:b/>
          <w:sz w:val="24"/>
          <w:szCs w:val="24"/>
        </w:rPr>
      </w:pPr>
      <w:r w:rsidRPr="0070587B">
        <w:rPr>
          <w:rFonts w:ascii="Times New Roman" w:hAnsi="Times New Roman" w:cs="Times New Roman"/>
          <w:b/>
          <w:sz w:val="24"/>
          <w:szCs w:val="24"/>
        </w:rPr>
        <w:t>Uz članak 1.</w:t>
      </w:r>
    </w:p>
    <w:p w14:paraId="01F12D67" w14:textId="6815638D" w:rsidR="00E54767" w:rsidRPr="00CE34F0" w:rsidRDefault="00E54767" w:rsidP="00E54767">
      <w:pPr>
        <w:jc w:val="both"/>
        <w:rPr>
          <w:rFonts w:ascii="Times New Roman" w:hAnsi="Times New Roman" w:cs="Times New Roman"/>
          <w:sz w:val="24"/>
          <w:szCs w:val="24"/>
        </w:rPr>
      </w:pPr>
      <w:r w:rsidRPr="0070587B">
        <w:rPr>
          <w:rFonts w:ascii="Times New Roman" w:hAnsi="Times New Roman" w:cs="Times New Roman"/>
          <w:sz w:val="24"/>
          <w:szCs w:val="24"/>
        </w:rPr>
        <w:t>Brišu se odredbe o obavljanju upravnog nadzora</w:t>
      </w:r>
      <w:r w:rsidR="00CF25B4" w:rsidRPr="00CF25B4">
        <w:rPr>
          <w:rFonts w:ascii="Times New Roman" w:hAnsi="Times New Roman" w:cs="Times New Roman"/>
          <w:sz w:val="24"/>
          <w:szCs w:val="24"/>
        </w:rPr>
        <w:t xml:space="preserve"> </w:t>
      </w:r>
      <w:r w:rsidR="00CF25B4">
        <w:rPr>
          <w:rFonts w:ascii="Times New Roman" w:hAnsi="Times New Roman" w:cs="Times New Roman"/>
          <w:sz w:val="24"/>
          <w:szCs w:val="24"/>
        </w:rPr>
        <w:t xml:space="preserve">obzirom će poslove upravnog nadzora nad radom inspektora Državnog inspektorata, kao središnjeg državnog ureda, sukladno članku 44. Zakona o sustavu državne uprave („Narodne novine“, broj </w:t>
      </w:r>
      <w:r w:rsidR="00CF25B4" w:rsidRPr="00714D52">
        <w:rPr>
          <w:rFonts w:ascii="Times New Roman" w:hAnsi="Times New Roman" w:cs="Times New Roman"/>
          <w:sz w:val="24"/>
          <w:szCs w:val="24"/>
        </w:rPr>
        <w:t xml:space="preserve">150/11, 12/13, 93/16 </w:t>
      </w:r>
      <w:r w:rsidR="00CF25B4">
        <w:rPr>
          <w:rFonts w:ascii="Times New Roman" w:hAnsi="Times New Roman" w:cs="Times New Roman"/>
          <w:sz w:val="24"/>
          <w:szCs w:val="24"/>
        </w:rPr>
        <w:t>i</w:t>
      </w:r>
      <w:r w:rsidR="00CF25B4" w:rsidRPr="00714D52">
        <w:rPr>
          <w:rFonts w:ascii="Times New Roman" w:hAnsi="Times New Roman" w:cs="Times New Roman"/>
          <w:sz w:val="24"/>
          <w:szCs w:val="24"/>
        </w:rPr>
        <w:t xml:space="preserve"> 104/16</w:t>
      </w:r>
      <w:r w:rsidR="00CF25B4">
        <w:rPr>
          <w:rFonts w:ascii="Times New Roman" w:hAnsi="Times New Roman" w:cs="Times New Roman"/>
          <w:sz w:val="24"/>
          <w:szCs w:val="24"/>
        </w:rPr>
        <w:t xml:space="preserve">), </w:t>
      </w:r>
      <w:r w:rsidR="00CF25B4" w:rsidRPr="000607D6">
        <w:rPr>
          <w:rFonts w:ascii="Times New Roman" w:hAnsi="Times New Roman" w:cs="Times New Roman"/>
          <w:sz w:val="24"/>
          <w:szCs w:val="24"/>
        </w:rPr>
        <w:t xml:space="preserve">od 1. siječnja 2019. </w:t>
      </w:r>
      <w:r w:rsidR="00CF25B4">
        <w:rPr>
          <w:rFonts w:ascii="Times New Roman" w:hAnsi="Times New Roman" w:cs="Times New Roman"/>
          <w:sz w:val="24"/>
          <w:szCs w:val="24"/>
        </w:rPr>
        <w:t xml:space="preserve">godine </w:t>
      </w:r>
      <w:r w:rsidR="00CF25B4" w:rsidRPr="000607D6">
        <w:rPr>
          <w:rFonts w:ascii="Times New Roman" w:hAnsi="Times New Roman" w:cs="Times New Roman"/>
          <w:sz w:val="24"/>
          <w:szCs w:val="24"/>
        </w:rPr>
        <w:t>preuz</w:t>
      </w:r>
      <w:r w:rsidR="00CF25B4">
        <w:rPr>
          <w:rFonts w:ascii="Times New Roman" w:hAnsi="Times New Roman" w:cs="Times New Roman"/>
          <w:sz w:val="24"/>
          <w:szCs w:val="24"/>
        </w:rPr>
        <w:t xml:space="preserve">eti </w:t>
      </w:r>
      <w:r w:rsidR="00CF25B4" w:rsidRPr="000607D6">
        <w:rPr>
          <w:rFonts w:ascii="Times New Roman" w:hAnsi="Times New Roman" w:cs="Times New Roman"/>
          <w:sz w:val="24"/>
          <w:szCs w:val="24"/>
        </w:rPr>
        <w:t>Državni inspektorat</w:t>
      </w:r>
      <w:r w:rsidR="00CF25B4">
        <w:rPr>
          <w:rFonts w:ascii="Times New Roman" w:hAnsi="Times New Roman" w:cs="Times New Roman"/>
          <w:sz w:val="24"/>
          <w:szCs w:val="24"/>
        </w:rPr>
        <w:t>.</w:t>
      </w:r>
    </w:p>
    <w:p w14:paraId="6E74D785" w14:textId="31C33C63" w:rsidR="00C55861" w:rsidRPr="0070587B" w:rsidRDefault="0070587B" w:rsidP="00CC3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od 1. siječnja 2019. godine preuzima Državni inspektorat, </w:t>
      </w:r>
      <w:r>
        <w:rPr>
          <w:rFonts w:ascii="Times New Roman" w:hAnsi="Times New Roman" w:cs="Times New Roman"/>
          <w:sz w:val="24"/>
          <w:szCs w:val="24"/>
        </w:rPr>
        <w:t>nužne su odgovarajuće izmjene</w:t>
      </w:r>
      <w:r w:rsidR="00CC3969">
        <w:rPr>
          <w:rFonts w:ascii="Times New Roman" w:hAnsi="Times New Roman" w:cs="Times New Roman"/>
          <w:sz w:val="24"/>
          <w:szCs w:val="24"/>
        </w:rPr>
        <w:t xml:space="preserve"> </w:t>
      </w:r>
      <w:r w:rsidR="00E54767" w:rsidRPr="0070587B">
        <w:rPr>
          <w:rFonts w:ascii="Times New Roman" w:hAnsi="Times New Roman" w:cs="Times New Roman"/>
          <w:sz w:val="24"/>
          <w:szCs w:val="24"/>
        </w:rPr>
        <w:t xml:space="preserve">članka 16. </w:t>
      </w:r>
      <w:r>
        <w:rPr>
          <w:rFonts w:ascii="Times New Roman" w:hAnsi="Times New Roman" w:cs="Times New Roman"/>
          <w:sz w:val="24"/>
          <w:szCs w:val="24"/>
        </w:rPr>
        <w:t>Zakona.</w:t>
      </w:r>
    </w:p>
    <w:p w14:paraId="137D07CC" w14:textId="45E912A7" w:rsidR="00C55861" w:rsidRPr="0070587B" w:rsidRDefault="00C55861" w:rsidP="00C55861">
      <w:pPr>
        <w:rPr>
          <w:rFonts w:ascii="Times New Roman" w:hAnsi="Times New Roman" w:cs="Times New Roman"/>
          <w:b/>
          <w:sz w:val="24"/>
          <w:szCs w:val="24"/>
        </w:rPr>
      </w:pPr>
      <w:r w:rsidRPr="0070587B">
        <w:rPr>
          <w:rFonts w:ascii="Times New Roman" w:hAnsi="Times New Roman" w:cs="Times New Roman"/>
          <w:b/>
          <w:sz w:val="24"/>
          <w:szCs w:val="24"/>
        </w:rPr>
        <w:t>Uz članak 2.</w:t>
      </w:r>
    </w:p>
    <w:p w14:paraId="6FA6F0BF" w14:textId="6D8D59CF" w:rsidR="0070587B" w:rsidRDefault="0070587B" w:rsidP="00E54767">
      <w:pPr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od 1. siječnja 2019. godine preuzima Državni inspektorat, </w:t>
      </w:r>
      <w:r>
        <w:rPr>
          <w:rFonts w:ascii="Times New Roman" w:hAnsi="Times New Roman" w:cs="Times New Roman"/>
          <w:sz w:val="24"/>
          <w:szCs w:val="24"/>
        </w:rPr>
        <w:t>nužne su odgovarajuće izmjene</w:t>
      </w:r>
      <w:r w:rsidR="00CC3969">
        <w:rPr>
          <w:rFonts w:ascii="Times New Roman" w:hAnsi="Times New Roman" w:cs="Times New Roman"/>
          <w:sz w:val="24"/>
          <w:szCs w:val="24"/>
        </w:rPr>
        <w:t xml:space="preserve"> </w:t>
      </w:r>
      <w:r w:rsidR="00E54767" w:rsidRPr="0070587B">
        <w:rPr>
          <w:rFonts w:ascii="Times New Roman" w:hAnsi="Times New Roman" w:cs="Times New Roman"/>
          <w:sz w:val="24"/>
          <w:szCs w:val="24"/>
        </w:rPr>
        <w:t>članka 17.</w:t>
      </w:r>
      <w:r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3EA0E7F7" w14:textId="682C8BEF" w:rsidR="00C55861" w:rsidRPr="0070587B" w:rsidRDefault="00C55861" w:rsidP="00C55861">
      <w:pPr>
        <w:rPr>
          <w:rFonts w:ascii="Times New Roman" w:hAnsi="Times New Roman" w:cs="Times New Roman"/>
          <w:b/>
          <w:sz w:val="24"/>
          <w:szCs w:val="24"/>
        </w:rPr>
      </w:pPr>
      <w:r w:rsidRPr="0070587B">
        <w:rPr>
          <w:rFonts w:ascii="Times New Roman" w:hAnsi="Times New Roman" w:cs="Times New Roman"/>
          <w:b/>
          <w:sz w:val="24"/>
          <w:szCs w:val="24"/>
        </w:rPr>
        <w:t>Uz članak 3.</w:t>
      </w:r>
    </w:p>
    <w:p w14:paraId="7C61F225" w14:textId="445D8312" w:rsidR="0070587B" w:rsidRDefault="0070587B" w:rsidP="00E54767">
      <w:pPr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od 1. siječnja 2019. godine preuzima Državni inspektorat, </w:t>
      </w:r>
      <w:r>
        <w:rPr>
          <w:rFonts w:ascii="Times New Roman" w:hAnsi="Times New Roman" w:cs="Times New Roman"/>
          <w:sz w:val="24"/>
          <w:szCs w:val="24"/>
        </w:rPr>
        <w:t>nužne su odgovarajuće izmjene</w:t>
      </w:r>
      <w:r w:rsidR="00CC3969">
        <w:rPr>
          <w:rFonts w:ascii="Times New Roman" w:hAnsi="Times New Roman" w:cs="Times New Roman"/>
          <w:sz w:val="24"/>
          <w:szCs w:val="24"/>
        </w:rPr>
        <w:t xml:space="preserve"> </w:t>
      </w:r>
      <w:r w:rsidR="00E54767" w:rsidRPr="0070587B">
        <w:rPr>
          <w:rFonts w:ascii="Times New Roman" w:hAnsi="Times New Roman" w:cs="Times New Roman"/>
          <w:sz w:val="24"/>
          <w:szCs w:val="24"/>
        </w:rPr>
        <w:t xml:space="preserve"> članka 18. </w:t>
      </w:r>
      <w:r>
        <w:rPr>
          <w:rFonts w:ascii="Times New Roman" w:hAnsi="Times New Roman" w:cs="Times New Roman"/>
          <w:sz w:val="24"/>
          <w:szCs w:val="24"/>
        </w:rPr>
        <w:t>Zakona.</w:t>
      </w:r>
    </w:p>
    <w:p w14:paraId="2FD21E89" w14:textId="11C91A87" w:rsidR="00C55861" w:rsidRPr="0070587B" w:rsidRDefault="00C55861" w:rsidP="00C55861">
      <w:pPr>
        <w:rPr>
          <w:rFonts w:ascii="Times New Roman" w:hAnsi="Times New Roman" w:cs="Times New Roman"/>
          <w:b/>
          <w:sz w:val="24"/>
          <w:szCs w:val="24"/>
        </w:rPr>
      </w:pPr>
      <w:r w:rsidRPr="0070587B">
        <w:rPr>
          <w:rFonts w:ascii="Times New Roman" w:hAnsi="Times New Roman" w:cs="Times New Roman"/>
          <w:b/>
          <w:sz w:val="24"/>
          <w:szCs w:val="24"/>
        </w:rPr>
        <w:t>Uz članak 4.</w:t>
      </w:r>
    </w:p>
    <w:p w14:paraId="5F5CEA4B" w14:textId="527A1D4F" w:rsidR="0070587B" w:rsidRDefault="0070587B" w:rsidP="00E54767">
      <w:pPr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od 1. siječnja 2019. godine preuzima Državni inspektorat, </w:t>
      </w:r>
      <w:r>
        <w:rPr>
          <w:rFonts w:ascii="Times New Roman" w:hAnsi="Times New Roman" w:cs="Times New Roman"/>
          <w:sz w:val="24"/>
          <w:szCs w:val="24"/>
        </w:rPr>
        <w:t>nužne su odgovarajuće izmjene</w:t>
      </w:r>
      <w:r w:rsidR="00CC3969">
        <w:rPr>
          <w:rFonts w:ascii="Times New Roman" w:hAnsi="Times New Roman" w:cs="Times New Roman"/>
          <w:sz w:val="24"/>
          <w:szCs w:val="24"/>
        </w:rPr>
        <w:t xml:space="preserve"> </w:t>
      </w:r>
      <w:r w:rsidR="00E54767" w:rsidRPr="0070587B">
        <w:rPr>
          <w:rFonts w:ascii="Times New Roman" w:hAnsi="Times New Roman" w:cs="Times New Roman"/>
          <w:sz w:val="24"/>
          <w:szCs w:val="24"/>
        </w:rPr>
        <w:t xml:space="preserve">članka 19. </w:t>
      </w:r>
      <w:r>
        <w:rPr>
          <w:rFonts w:ascii="Times New Roman" w:hAnsi="Times New Roman" w:cs="Times New Roman"/>
          <w:sz w:val="24"/>
          <w:szCs w:val="24"/>
        </w:rPr>
        <w:t>Zakona.</w:t>
      </w:r>
    </w:p>
    <w:p w14:paraId="77516E48" w14:textId="5A0A4664" w:rsidR="00C55861" w:rsidRDefault="00C55861" w:rsidP="00C55861">
      <w:pPr>
        <w:rPr>
          <w:rFonts w:ascii="Times New Roman" w:hAnsi="Times New Roman" w:cs="Times New Roman"/>
          <w:b/>
          <w:sz w:val="24"/>
          <w:szCs w:val="24"/>
        </w:rPr>
      </w:pPr>
      <w:r w:rsidRPr="0070587B">
        <w:rPr>
          <w:rFonts w:ascii="Times New Roman" w:hAnsi="Times New Roman" w:cs="Times New Roman"/>
          <w:b/>
          <w:sz w:val="24"/>
          <w:szCs w:val="24"/>
        </w:rPr>
        <w:t>Uz članak 5.</w:t>
      </w:r>
    </w:p>
    <w:p w14:paraId="573B4883" w14:textId="1799095E" w:rsidR="00CF25B4" w:rsidRPr="00CE34F0" w:rsidRDefault="00CF25B4" w:rsidP="00CE34F0">
      <w:pPr>
        <w:pStyle w:val="t-9-8"/>
        <w:spacing w:after="225"/>
        <w:textAlignment w:val="baseline"/>
      </w:pPr>
      <w:r>
        <w:t>Propisuje se da će se postupci koji su započeti na temelju</w:t>
      </w:r>
      <w:r w:rsidRPr="00CF25B4">
        <w:t xml:space="preserve"> </w:t>
      </w:r>
      <w:r w:rsidRPr="000607D6">
        <w:t>Zakon</w:t>
      </w:r>
      <w:r>
        <w:t>a</w:t>
      </w:r>
      <w:r w:rsidRPr="000607D6">
        <w:t xml:space="preserve"> </w:t>
      </w:r>
      <w:r w:rsidRPr="0070587B">
        <w:t xml:space="preserve">o  zaštiti od buke („Narodne novine“, broj  30/09, 55/13, 153/13 i 41/16) </w:t>
      </w:r>
      <w:r>
        <w:t>koji nisu dovršeni do stupanja na snagu ovoga Zakona, dovršit</w:t>
      </w:r>
      <w:r w:rsidR="002E54DF">
        <w:t>i</w:t>
      </w:r>
      <w:r>
        <w:t xml:space="preserve"> prema odredbama toga Zakona.</w:t>
      </w:r>
    </w:p>
    <w:p w14:paraId="62A465BF" w14:textId="61B17F1B" w:rsidR="00CF25B4" w:rsidRPr="0070587B" w:rsidRDefault="00CF25B4" w:rsidP="00C55861">
      <w:pPr>
        <w:rPr>
          <w:rFonts w:ascii="Times New Roman" w:hAnsi="Times New Roman" w:cs="Times New Roman"/>
          <w:b/>
          <w:sz w:val="24"/>
          <w:szCs w:val="24"/>
        </w:rPr>
      </w:pPr>
      <w:r w:rsidRPr="0070587B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0587B">
        <w:rPr>
          <w:rFonts w:ascii="Times New Roman" w:hAnsi="Times New Roman" w:cs="Times New Roman"/>
          <w:b/>
          <w:sz w:val="24"/>
          <w:szCs w:val="24"/>
        </w:rPr>
        <w:t>.</w:t>
      </w:r>
    </w:p>
    <w:p w14:paraId="77DF57B4" w14:textId="39BD9716" w:rsidR="006A36DB" w:rsidRPr="0070587B" w:rsidRDefault="00E54767" w:rsidP="00E54767">
      <w:pPr>
        <w:pStyle w:val="normal-000043"/>
        <w:rPr>
          <w:color w:val="000000"/>
        </w:rPr>
      </w:pPr>
      <w:r w:rsidRPr="0070587B">
        <w:rPr>
          <w:rStyle w:val="zadanifontodlomka-000005"/>
        </w:rPr>
        <w:t>Ovim člankom određuje se dan stupanja na snagu ovoga Zakona.</w:t>
      </w:r>
      <w:r w:rsidRPr="0070587B">
        <w:t xml:space="preserve"> </w:t>
      </w:r>
    </w:p>
    <w:p w14:paraId="4E349D0F" w14:textId="77777777" w:rsidR="006A36DB" w:rsidRPr="0070587B" w:rsidRDefault="006A36DB" w:rsidP="00412E48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537A2E47" w14:textId="2122ED9A" w:rsidR="006A36DB" w:rsidRDefault="006A36DB" w:rsidP="00412E48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5401FF97" w14:textId="6BB72B1B" w:rsidR="0070587B" w:rsidRDefault="0070587B" w:rsidP="00412E48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6CFD902F" w14:textId="56915222" w:rsidR="0070587B" w:rsidRDefault="0070587B" w:rsidP="00412E48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2008D452" w14:textId="0DC60BD5" w:rsidR="0070587B" w:rsidRDefault="0070587B" w:rsidP="00412E48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01C0AD25" w14:textId="57BF11D9" w:rsidR="0070587B" w:rsidRDefault="0070587B" w:rsidP="00412E48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581C8E85" w14:textId="5A94693E" w:rsidR="0070587B" w:rsidRDefault="0070587B" w:rsidP="00412E48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114E2DDE" w14:textId="77777777" w:rsidR="003D57FE" w:rsidRPr="0070587B" w:rsidRDefault="006A36DB">
      <w:pPr>
        <w:rPr>
          <w:rFonts w:ascii="Times New Roman" w:hAnsi="Times New Roman" w:cs="Times New Roman"/>
          <w:b/>
          <w:sz w:val="24"/>
          <w:szCs w:val="24"/>
        </w:rPr>
      </w:pPr>
      <w:r w:rsidRPr="0070587B">
        <w:rPr>
          <w:rFonts w:ascii="Times New Roman" w:hAnsi="Times New Roman" w:cs="Times New Roman"/>
          <w:b/>
          <w:sz w:val="24"/>
          <w:szCs w:val="24"/>
        </w:rPr>
        <w:lastRenderedPageBreak/>
        <w:t>ODREDBE VAŽEĆEG ZAKONA KOJE SE MIJENJAJU, ODNOSNO DOPUNJUJU</w:t>
      </w:r>
    </w:p>
    <w:p w14:paraId="7F42497A" w14:textId="77777777" w:rsidR="006A36DB" w:rsidRPr="0070587B" w:rsidRDefault="006A36DB" w:rsidP="006A36DB">
      <w:pPr>
        <w:pStyle w:val="clanak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70587B">
        <w:rPr>
          <w:color w:val="000000"/>
        </w:rPr>
        <w:t>Članak 16.</w:t>
      </w:r>
    </w:p>
    <w:p w14:paraId="2D09D77D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Upravni nadzor nad primjenom ovoga Zakona i propisa donesenih na temelju ovoga Zakona obavlja Ministarstvo.</w:t>
      </w:r>
    </w:p>
    <w:p w14:paraId="6D9CAE26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Inspekcijski nadzor nad primjenom ovoga Zakona i propisa donesenih na temelju ovoga Zakona obavlja sanitarna inspekcija Ministarstva.</w:t>
      </w:r>
    </w:p>
    <w:p w14:paraId="2ED1DC8B" w14:textId="582A8F93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Iznimno od stavka 2. ovoga članka, nadzor nad provedbom odluka predstavničkih tijela jedinica lokalne samouprave donesenih na temelju članka 6. stavka 2. i članka 10. ovoga Zakona provodi komunalno redarstvo.</w:t>
      </w:r>
    </w:p>
    <w:p w14:paraId="44069A56" w14:textId="57B8AD35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 xml:space="preserve">Komunalno redarstvo pri provedbi nadzora iz stavka 3. ovoga članka ovlašteno je poduzimati upravne mjere sukladno ovlastima propisanim člankom 18. stavkom 1. točkama 2., 3. i 4. ovoga Zakona, predlagati pokretanje prekršajnog postupka sukladno članku 19. stavku 1. točkama 1., 2., 3., 4. i 9. i naplaćivati kazne na mjestu počinjenja prekršaja sukladno članku 19. </w:t>
      </w:r>
      <w:r w:rsidR="00D36B61" w:rsidRPr="0070587B">
        <w:rPr>
          <w:color w:val="000000"/>
        </w:rPr>
        <w:t>stavcima 5. i 6. ovoga Zakona.</w:t>
      </w:r>
    </w:p>
    <w:p w14:paraId="4C5BA6EA" w14:textId="77777777" w:rsidR="006A36DB" w:rsidRPr="0070587B" w:rsidRDefault="006A36DB" w:rsidP="006A36DB">
      <w:pPr>
        <w:pStyle w:val="clanak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70587B">
        <w:rPr>
          <w:color w:val="000000"/>
        </w:rPr>
        <w:t>Članak 17.</w:t>
      </w:r>
    </w:p>
    <w:p w14:paraId="731F3865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Sanitarni inspektori ovlašteni su usmenim rješenjem narediti poduzimanje mjera iz članka 18. stavka 1. točke 1., 3., 4. i 6. ovoga Zakona zbog neispunjenja propisanih uvjeta za zaštitu od buke ili prekoračenja razine buke veće od 5 dB(A).</w:t>
      </w:r>
    </w:p>
    <w:p w14:paraId="0FC36F48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Sanitarni inspektori iz stavka 1. ovoga članka mogu privremeno ograničiti ili privremeno zabraniti obavljanje određene djelatnosti pravnoj, odnosno fizičkoj osobi obrazloženim usmenim rješenjem u trajanju najdulje 15 dana.</w:t>
      </w:r>
    </w:p>
    <w:p w14:paraId="5790E8E8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Usmeno rješenje iz stavka 2. ovoga članka sanitarni inspektori mogu izvršiti odmah, pečaćenjem uređaja, opreme ili prostorija.</w:t>
      </w:r>
    </w:p>
    <w:p w14:paraId="6D43FE9F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Žalba, odnosno pokrenuti upravni spor protiv rješenja iz stavka 2. ovoga članka ne odgađa njegovo izvršenje.</w:t>
      </w:r>
    </w:p>
    <w:p w14:paraId="648BFAA4" w14:textId="77777777" w:rsidR="006A36DB" w:rsidRPr="0070587B" w:rsidRDefault="006A36DB" w:rsidP="006A36DB">
      <w:pPr>
        <w:pStyle w:val="clanak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70587B">
        <w:rPr>
          <w:color w:val="000000"/>
        </w:rPr>
        <w:t>Članak 18.</w:t>
      </w:r>
    </w:p>
    <w:p w14:paraId="691B6089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U obavljanju inspekcijskoga nadzora sanitarni inspektori ovlašteni su:</w:t>
      </w:r>
    </w:p>
    <w:p w14:paraId="5A534461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1. narediti akustička mjerenja pravnim i fizičkim osobama koje koriste izvore buke u sredini u kojoj ljudi borave,</w:t>
      </w:r>
    </w:p>
    <w:p w14:paraId="47732A8F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2. narediti poduzimanje propisanih utvrđenih mjera za zaštitu od buke,</w:t>
      </w:r>
    </w:p>
    <w:p w14:paraId="28348A51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3. zabraniti uporabu izvora buke dok se ne poduzmu mjere zaštite od buke,</w:t>
      </w:r>
    </w:p>
    <w:p w14:paraId="02AAFB27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4. zabraniti obavljanje djelatnosti i ostalih aktivnosti koje zbog buke ometaju boravak, odmor i noćni mir ako to nije moguće postići mjerom iz točke 3. ovoga stavka,</w:t>
      </w:r>
    </w:p>
    <w:p w14:paraId="7471C3B5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5. zabraniti obavljanje djelatnosti, odnosno drugih aktivnosti ako su ista započeta bez rješenja Ministarstva kojim se utvrđuje da su provedene mjere zaštite od buke,</w:t>
      </w:r>
    </w:p>
    <w:p w14:paraId="4B6DEDF7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lastRenderedPageBreak/>
        <w:t>6. zabraniti uporabu izvora buke koji nisu navedeni u rješenju o provedenim mjerama zaštite od buke iz članka 9. stavka 3. ovoga Zakona.</w:t>
      </w:r>
    </w:p>
    <w:p w14:paraId="534F0D32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Mjere iz stavka 1. ovoga članka naređuju se rješenjem.</w:t>
      </w:r>
    </w:p>
    <w:p w14:paraId="1ABA29A8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Žalba, odnosno pokrenuti upravni spor protiv rješenja iz stavka 2. ovoga članka ne odgađa njegovo izvršenje.</w:t>
      </w:r>
    </w:p>
    <w:p w14:paraId="72DCDA7C" w14:textId="77777777" w:rsidR="006A36DB" w:rsidRPr="0070587B" w:rsidRDefault="006A36DB" w:rsidP="006A36DB">
      <w:pPr>
        <w:pStyle w:val="clanak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70587B">
        <w:rPr>
          <w:color w:val="000000"/>
        </w:rPr>
        <w:t>Članak 19.</w:t>
      </w:r>
    </w:p>
    <w:p w14:paraId="1DB6B9B1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Novčanom kaznom u iznosu od 50.000,00 do 100.000,00 kuna kaznit će se za prekršaj pravna osoba ako:</w:t>
      </w:r>
    </w:p>
    <w:p w14:paraId="05FE6B7C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1. ne provodi zaštitu od buke i ne osigura njezinu provedbu (članak 4.),</w:t>
      </w:r>
    </w:p>
    <w:p w14:paraId="0C6E1FA9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2. obavlja radove, djelatnosti i druge aktivnosti koje u boravišnim prostorima uzrokuju buku štetnu po zdravlje ljudi (članak 6. stavak 1.),</w:t>
      </w:r>
    </w:p>
    <w:p w14:paraId="77C13EED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3. rabi elektroakustičke ili akustičke uređaje protivno članku 6. stavku 2. ovoga Zakona,</w:t>
      </w:r>
    </w:p>
    <w:p w14:paraId="4B981491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4. prouzroči buku elektroakustičkim uređajima i ostalim izvorima buke na otvorenom u objektima registriranim za obavljanje ugostiteljske djelatnosti, koja prekoračuje najviše propisane dopuštene razine buke (članak 6. stavak 3.),</w:t>
      </w:r>
    </w:p>
    <w:p w14:paraId="2459CBEE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5. postupi protivno odredbama članka 9. ovoga Zakona,</w:t>
      </w:r>
    </w:p>
    <w:p w14:paraId="23F1275B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6. nije registrirana za obavljanje stručnih poslova zaštite od buke, odnosno stručne poslove zaštite od buke obavlja bez ovlaštenja ministra (članak 11. stavak 1.),</w:t>
      </w:r>
    </w:p>
    <w:p w14:paraId="757F82E1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7. stručne poslove zaštite od buke obavlja osoba koja nema položen stručni ispit (članak 13. stavak 1.),</w:t>
      </w:r>
    </w:p>
    <w:p w14:paraId="37CCF41D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8. postupak mjerenja proračuna i ocjenjivanja te sadržaja nalaza o mjerenju ne obavi u skladu s međunarodnim normama (ISO), europskim normama (EN), hrvatskim normama (HRN) i odgovarajućim preporukama Europske unije (članak 14. stavak 1.),</w:t>
      </w:r>
    </w:p>
    <w:p w14:paraId="4CBDD879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9. ne provede naređene ili propisane mjere zaštite od buke (članak 18.).</w:t>
      </w:r>
    </w:p>
    <w:p w14:paraId="2A266EED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Novčanom kaznom od 10.000,00 do 15.000,00 kuna za prekršaj iz stavka 1. ovoga članka kaznit će se i odgovorna osoba u pravnoj osobi.</w:t>
      </w:r>
    </w:p>
    <w:p w14:paraId="1F7A5331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Za prekršaj iz stavka 1. ovoga članka kaznit će se fizička osoba novčanom kaznom u iznosu od 10.000,00 do 15.000,00 kuna.</w:t>
      </w:r>
    </w:p>
    <w:p w14:paraId="32D63127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Za pokušaj prekršaja iz stavka 1. ovoga članka počinitelj će se kazniti.</w:t>
      </w:r>
    </w:p>
    <w:p w14:paraId="5E288167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 xml:space="preserve">Novčanom kaznom u iznosu od 1.000,00 kuna sanitarni inspektor kaznit će za prekršaj na mjestu počinjenja prekršaja odgovornu osobu u pravnoj osobi i fizičku osobu koja obavlja djelatnost za koju je potrebno provesti mjere zaštite od buke, ako ne poštuje odredbe ovoga Zakona i </w:t>
      </w:r>
      <w:proofErr w:type="spellStart"/>
      <w:r w:rsidRPr="0070587B">
        <w:rPr>
          <w:color w:val="000000"/>
        </w:rPr>
        <w:t>podzakonskih</w:t>
      </w:r>
      <w:proofErr w:type="spellEnd"/>
      <w:r w:rsidRPr="0070587B">
        <w:rPr>
          <w:color w:val="000000"/>
        </w:rPr>
        <w:t xml:space="preserve"> propisa donesenih na temelju ovoga Zakona.</w:t>
      </w:r>
    </w:p>
    <w:p w14:paraId="52F93D42" w14:textId="77777777" w:rsidR="006A36DB" w:rsidRPr="0070587B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t>Ako osoba kažnjena za prekršaj iz stavka 5. ovoga članka ponovno počini istovjetni prekršaj, kaznit će se na mjestu počinjenja prekršaja novčanom kaznom u iznosu od 3.000,00 kuna.</w:t>
      </w:r>
    </w:p>
    <w:p w14:paraId="3EAFFBF2" w14:textId="77777777" w:rsidR="006A36DB" w:rsidRPr="008B71EA" w:rsidRDefault="006A36DB" w:rsidP="006A36D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70587B">
        <w:rPr>
          <w:color w:val="000000"/>
        </w:rPr>
        <w:lastRenderedPageBreak/>
        <w:t>Uz kaznu za prekršaj iz stavka 1. ovoga članka pravnoj ili fizičkoj osobi može se izreći i zaštitna mjera zabrane obavljanja djelatnosti u trajanju od tri mjeseca do jedne godine.</w:t>
      </w:r>
    </w:p>
    <w:p w14:paraId="00614D22" w14:textId="77777777" w:rsidR="006A36DB" w:rsidRPr="008B71EA" w:rsidRDefault="006A36DB">
      <w:pPr>
        <w:rPr>
          <w:rFonts w:ascii="Times New Roman" w:hAnsi="Times New Roman" w:cs="Times New Roman"/>
          <w:b/>
          <w:sz w:val="24"/>
          <w:szCs w:val="24"/>
        </w:rPr>
      </w:pPr>
    </w:p>
    <w:sectPr w:rsidR="006A36DB" w:rsidRPr="008B71EA" w:rsidSect="00DB6A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3E2C9" w14:textId="77777777" w:rsidR="00260E10" w:rsidRDefault="00260E10" w:rsidP="008B4BAE">
      <w:pPr>
        <w:spacing w:after="0" w:line="240" w:lineRule="auto"/>
      </w:pPr>
      <w:r>
        <w:separator/>
      </w:r>
    </w:p>
  </w:endnote>
  <w:endnote w:type="continuationSeparator" w:id="0">
    <w:p w14:paraId="1E7596F5" w14:textId="77777777" w:rsidR="00260E10" w:rsidRDefault="00260E10" w:rsidP="008B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BF9C0" w14:textId="43F28A59" w:rsidR="008B4BAE" w:rsidRDefault="008B4BAE">
    <w:pPr>
      <w:pStyle w:val="Podnoje"/>
      <w:jc w:val="right"/>
    </w:pPr>
  </w:p>
  <w:p w14:paraId="2D01328C" w14:textId="77777777" w:rsidR="008B4BAE" w:rsidRDefault="008B4B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A3362" w14:textId="77777777" w:rsidR="00260E10" w:rsidRDefault="00260E10" w:rsidP="008B4BAE">
      <w:pPr>
        <w:spacing w:after="0" w:line="240" w:lineRule="auto"/>
      </w:pPr>
      <w:r>
        <w:separator/>
      </w:r>
    </w:p>
  </w:footnote>
  <w:footnote w:type="continuationSeparator" w:id="0">
    <w:p w14:paraId="7C19314F" w14:textId="77777777" w:rsidR="00260E10" w:rsidRDefault="00260E10" w:rsidP="008B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87564"/>
      <w:docPartObj>
        <w:docPartGallery w:val="Page Numbers (Top of Page)"/>
        <w:docPartUnique/>
      </w:docPartObj>
    </w:sdtPr>
    <w:sdtEndPr/>
    <w:sdtContent>
      <w:p w14:paraId="2233714C" w14:textId="3E84C46B" w:rsidR="00DB6AD5" w:rsidRDefault="00DB6AD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D7B">
          <w:rPr>
            <w:noProof/>
          </w:rPr>
          <w:t>8</w:t>
        </w:r>
        <w:r>
          <w:fldChar w:fldCharType="end"/>
        </w:r>
      </w:p>
    </w:sdtContent>
  </w:sdt>
  <w:p w14:paraId="06B9CAAA" w14:textId="77777777" w:rsidR="00DB6AD5" w:rsidRDefault="00DB6A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23F"/>
    <w:multiLevelType w:val="hybridMultilevel"/>
    <w:tmpl w:val="7F100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119F"/>
    <w:multiLevelType w:val="hybridMultilevel"/>
    <w:tmpl w:val="6C9281B4"/>
    <w:lvl w:ilvl="0" w:tplc="64FEC8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48"/>
    <w:rsid w:val="00260E10"/>
    <w:rsid w:val="002624E2"/>
    <w:rsid w:val="0026625D"/>
    <w:rsid w:val="002E54DF"/>
    <w:rsid w:val="003D0D71"/>
    <w:rsid w:val="003D57FE"/>
    <w:rsid w:val="00412E48"/>
    <w:rsid w:val="005C241D"/>
    <w:rsid w:val="005C5EAA"/>
    <w:rsid w:val="00625C20"/>
    <w:rsid w:val="006A36DB"/>
    <w:rsid w:val="006A64A3"/>
    <w:rsid w:val="0070587B"/>
    <w:rsid w:val="00766806"/>
    <w:rsid w:val="00857EC9"/>
    <w:rsid w:val="008B4BAE"/>
    <w:rsid w:val="008B71EA"/>
    <w:rsid w:val="00AB6D7B"/>
    <w:rsid w:val="00C01704"/>
    <w:rsid w:val="00C55861"/>
    <w:rsid w:val="00CC3969"/>
    <w:rsid w:val="00CE34F0"/>
    <w:rsid w:val="00CF25B4"/>
    <w:rsid w:val="00D36B61"/>
    <w:rsid w:val="00DB6AD5"/>
    <w:rsid w:val="00E26707"/>
    <w:rsid w:val="00E26837"/>
    <w:rsid w:val="00E276D3"/>
    <w:rsid w:val="00E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AB78"/>
  <w15:chartTrackingRefBased/>
  <w15:docId w15:val="{0F9483B6-43CD-4486-AB23-AB5104CB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41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1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1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1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1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12E48"/>
  </w:style>
  <w:style w:type="paragraph" w:customStyle="1" w:styleId="t-11-9-sred">
    <w:name w:val="t-11-9-sred"/>
    <w:basedOn w:val="Normal"/>
    <w:rsid w:val="0041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1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41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1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12E48"/>
  </w:style>
  <w:style w:type="paragraph" w:styleId="Tekstbalonia">
    <w:name w:val="Balloon Text"/>
    <w:basedOn w:val="Normal"/>
    <w:link w:val="TekstbaloniaChar"/>
    <w:uiPriority w:val="99"/>
    <w:semiHidden/>
    <w:unhideWhenUsed/>
    <w:rsid w:val="0041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E4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5C241D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C241D"/>
    <w:rPr>
      <w:rFonts w:ascii="Arial Narrow" w:eastAsia="Times New Roman" w:hAnsi="Arial Narrow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A36D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36D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36D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36D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36DB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E276D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276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-000043">
    <w:name w:val="normal-000043"/>
    <w:basedOn w:val="Normal"/>
    <w:rsid w:val="00E5476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Zadanifontodlomka"/>
    <w:rsid w:val="00E5476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70587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70587B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B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4BAE"/>
  </w:style>
  <w:style w:type="paragraph" w:styleId="Podnoje">
    <w:name w:val="footer"/>
    <w:basedOn w:val="Normal"/>
    <w:link w:val="PodnojeChar"/>
    <w:uiPriority w:val="99"/>
    <w:unhideWhenUsed/>
    <w:rsid w:val="008B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24A2-17C9-4F42-97EA-7C25A0CA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Bojan;Mario.Vukoja@miz.hr</dc:creator>
  <cp:keywords>MV</cp:keywords>
  <dc:description/>
  <cp:lastModifiedBy>Perčić Sandra</cp:lastModifiedBy>
  <cp:revision>3</cp:revision>
  <dcterms:created xsi:type="dcterms:W3CDTF">2018-10-15T11:16:00Z</dcterms:created>
  <dcterms:modified xsi:type="dcterms:W3CDTF">2018-10-15T11:16:00Z</dcterms:modified>
</cp:coreProperties>
</file>